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C3" w:rsidRDefault="007344C3" w:rsidP="007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344C3" w:rsidRPr="00FB0B1C" w:rsidRDefault="007344C3" w:rsidP="007344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Лист МОН </w:t>
      </w:r>
      <w:proofErr w:type="spellStart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України</w:t>
      </w:r>
      <w:proofErr w:type="spellEnd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від</w:t>
      </w:r>
      <w:proofErr w:type="spellEnd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17.08.2016 1/9-437 «</w:t>
      </w:r>
      <w:proofErr w:type="spellStart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Щодо</w:t>
      </w:r>
      <w:proofErr w:type="spellEnd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методичних</w:t>
      </w:r>
      <w:proofErr w:type="spellEnd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рекомендацій</w:t>
      </w:r>
      <w:proofErr w:type="spellEnd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 </w:t>
      </w:r>
      <w:proofErr w:type="spellStart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викладання</w:t>
      </w:r>
      <w:proofErr w:type="spellEnd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навчальних</w:t>
      </w:r>
      <w:proofErr w:type="spellEnd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предметів</w:t>
      </w:r>
      <w:proofErr w:type="spellEnd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у </w:t>
      </w:r>
      <w:proofErr w:type="spellStart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загальноосвітніх</w:t>
      </w:r>
      <w:proofErr w:type="spellEnd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навчальних</w:t>
      </w:r>
      <w:proofErr w:type="spellEnd"/>
      <w:r w:rsidRPr="00FB0B1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закладах»</w:t>
      </w:r>
    </w:p>
    <w:p w:rsidR="007344C3" w:rsidRPr="007344C3" w:rsidRDefault="007344C3" w:rsidP="007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4C3" w:rsidRDefault="007344C3" w:rsidP="007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7344C3" w:rsidRDefault="007344C3" w:rsidP="007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344C3" w:rsidRDefault="007344C3" w:rsidP="007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344C3" w:rsidRDefault="007344C3" w:rsidP="007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344C3" w:rsidRPr="007344C3" w:rsidRDefault="007344C3" w:rsidP="007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Захист Вітчизни </w:t>
      </w:r>
    </w:p>
    <w:p w:rsidR="007344C3" w:rsidRPr="007344C3" w:rsidRDefault="007344C3" w:rsidP="007344C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lang w:val="uk-UA"/>
        </w:rPr>
      </w:pPr>
      <w:r w:rsidRPr="007344C3">
        <w:rPr>
          <w:rFonts w:ascii="Times New Roman" w:eastAsia="Calibri" w:hAnsi="Times New Roman" w:cs="Times New Roman"/>
          <w:i/>
          <w:iCs/>
          <w:lang w:val="uk-UA"/>
        </w:rPr>
        <w:t>Не дивіться на Україну, як на землю своїх батьків.</w:t>
      </w:r>
    </w:p>
    <w:p w:rsidR="007344C3" w:rsidRPr="007344C3" w:rsidRDefault="007344C3" w:rsidP="007344C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lang w:val="uk-UA"/>
        </w:rPr>
      </w:pPr>
      <w:r w:rsidRPr="007344C3">
        <w:rPr>
          <w:rFonts w:ascii="Times New Roman" w:eastAsia="Calibri" w:hAnsi="Times New Roman" w:cs="Times New Roman"/>
          <w:i/>
          <w:iCs/>
          <w:lang w:val="uk-UA"/>
        </w:rPr>
        <w:t>Дивіться на неї, як на землю своїх дітей.</w:t>
      </w:r>
    </w:p>
    <w:p w:rsidR="007344C3" w:rsidRPr="007344C3" w:rsidRDefault="007344C3" w:rsidP="007344C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lang w:val="uk-UA"/>
        </w:rPr>
      </w:pPr>
      <w:r w:rsidRPr="007344C3">
        <w:rPr>
          <w:rFonts w:ascii="Times New Roman" w:eastAsia="Calibri" w:hAnsi="Times New Roman" w:cs="Times New Roman"/>
          <w:i/>
          <w:iCs/>
          <w:lang w:val="uk-UA"/>
        </w:rPr>
        <w:t>І тоді прийдуть зміни…</w:t>
      </w:r>
    </w:p>
    <w:p w:rsidR="007344C3" w:rsidRPr="007344C3" w:rsidRDefault="007344C3" w:rsidP="007344C3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i/>
          <w:iCs/>
          <w:lang w:val="uk-UA"/>
        </w:rPr>
      </w:pPr>
      <w:r w:rsidRPr="007344C3">
        <w:rPr>
          <w:rFonts w:ascii="Times New Roman" w:eastAsia="Calibri" w:hAnsi="Times New Roman" w:cs="Times New Roman"/>
          <w:b/>
          <w:bCs/>
          <w:i/>
          <w:iCs/>
          <w:lang w:val="uk-UA"/>
        </w:rPr>
        <w:t>Святослав Вакарчук</w:t>
      </w:r>
    </w:p>
    <w:p w:rsidR="007344C3" w:rsidRPr="007344C3" w:rsidRDefault="007344C3" w:rsidP="00734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У Конституції України визначено, що захист суверенітету </w:t>
      </w:r>
      <w:r w:rsidRPr="007344C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і територіальної цілісності України є найважливішими функці</w:t>
      </w:r>
      <w:r w:rsidRPr="007344C3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ями держави, справою всього українського народу, тому незважаючи на те, чи будуть учні проходити військову службу у Військовій органі</w:t>
      </w:r>
      <w:r w:rsidRPr="007344C3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зації держави чи ні, до захисту своєї Вітчизни вони повинні бути </w:t>
      </w: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готовими завжди.</w:t>
      </w:r>
    </w:p>
    <w:p w:rsidR="007344C3" w:rsidRPr="007344C3" w:rsidRDefault="007344C3" w:rsidP="00734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Проблема національної безпеки є однією з ключових у розвитку будь-якого суспільства. Суспільна система, що нездатна забезпечити власну національну безпеку, завжди перебуває на межі ризику свого припинення.</w:t>
      </w:r>
    </w:p>
    <w:p w:rsidR="007344C3" w:rsidRPr="007344C3" w:rsidRDefault="007344C3" w:rsidP="00734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предмета «Захист Вітчизни» є не тільки необхідність теоретичної, практичної, фізичної і психологічної </w:t>
      </w:r>
      <w:r w:rsidRPr="007344C3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підготовки учнівської молоді до захисту Вітчизни і проходження військової </w:t>
      </w: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служби у Збройних Силах України чи інших військових фор</w:t>
      </w:r>
      <w:r w:rsidRPr="007344C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муваннях України, а й створення умов для формування та удо</w:t>
      </w: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сконалення життєво необхідних знань, умінь і навичок, високої патріотичної свідомості.</w:t>
      </w:r>
    </w:p>
    <w:p w:rsidR="007344C3" w:rsidRPr="007344C3" w:rsidRDefault="007344C3" w:rsidP="00734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Мета предмета досягається глибоким та осмисленим вивченням матеріалу за кількома напрямками, які розподілені на  розділи, кожний з яких має свої завдання.</w:t>
      </w:r>
    </w:p>
    <w:p w:rsidR="007344C3" w:rsidRPr="007344C3" w:rsidRDefault="007344C3" w:rsidP="00734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мети сформовано завдання предмета:</w:t>
      </w:r>
    </w:p>
    <w:p w:rsidR="007344C3" w:rsidRPr="007344C3" w:rsidRDefault="007344C3" w:rsidP="00734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підготовка молоді до захисту життя і здоров’я, забезпечення власної безпеки і безпеки інших людей у надзвичайних ситуаціях мирного і воєнного часу; </w:t>
      </w:r>
    </w:p>
    <w:p w:rsidR="007344C3" w:rsidRPr="007344C3" w:rsidRDefault="007344C3" w:rsidP="00734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підготовка молоді до служби у Збройних Силах України, інших військових формуваннях, виконання військового обов’язку в запасі.  </w:t>
      </w:r>
    </w:p>
    <w:p w:rsidR="007344C3" w:rsidRPr="007344C3" w:rsidRDefault="007344C3" w:rsidP="007344C3">
      <w:pPr>
        <w:tabs>
          <w:tab w:val="num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Навчальний предмет «Захист Вітчизни» є обов'язковим і включається до інваріантної частини навчального плану та викладається протягом трьох періодів – у 10-11 класах та під час навчально-польових зборів (занять у лікувально-оздоровчому закладі). </w:t>
      </w:r>
      <w:r w:rsidRPr="007344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Типових навчальних планів для загальноосвітніх навчальних закладів, затверджених наказом Міністерства освіти і науки від 27.08.2010 № 834, зі змінами, що внесені наказом Міністерства освіти і науки від 29.05.2014 № 657, на вивчення предмета у 2016/2017 навчальному році передбачено:</w:t>
      </w:r>
    </w:p>
    <w:p w:rsidR="007344C3" w:rsidRPr="007344C3" w:rsidRDefault="007344C3" w:rsidP="00734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у класах з військово-спортивним профільним навчанням – 2 год. на тиждень;  </w:t>
      </w:r>
    </w:p>
    <w:p w:rsidR="007344C3" w:rsidRPr="007344C3" w:rsidRDefault="007344C3" w:rsidP="00734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класах всіх інших напрямів – 1,5 год. на тиждень.</w:t>
      </w:r>
    </w:p>
    <w:p w:rsidR="007344C3" w:rsidRPr="007344C3" w:rsidRDefault="007344C3" w:rsidP="00734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Кількість годин може бути збільшена за рахунок варіативної складової навчального плану.</w:t>
      </w:r>
    </w:p>
    <w:p w:rsidR="007344C3" w:rsidRPr="007344C3" w:rsidRDefault="007344C3" w:rsidP="007344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Зміст програмового матеріалу, у залежності від матеріальної бази, регіональних особливостей тощо і може бути змінений на 20 відсотків. Послідовність вивчення тем учитель предмета «Захист Вітчизни» коригує самостійно (</w:t>
      </w: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межах року навчання).</w:t>
      </w:r>
    </w:p>
    <w:p w:rsidR="007344C3" w:rsidRPr="007344C3" w:rsidRDefault="007344C3" w:rsidP="00734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2015/2016 навчальному році в рамках всеукраїнського конкурсу  «Вчитель року – 2016» вперше відбулося педагогічне змагання серед учителів навчального предмета «Захист Вітчизни». Здобутий багатющий досвід, що потребує поширення. </w:t>
      </w:r>
    </w:p>
    <w:p w:rsidR="007344C3" w:rsidRPr="007344C3" w:rsidRDefault="007344C3" w:rsidP="007344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Ознайомитися з матеріалами учасників  можна за посиланням: </w:t>
      </w:r>
      <w:hyperlink r:id="rId6" w:history="1">
        <w:r w:rsidRPr="007344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http://mon.gov.ua/teacher2016/uchasniki-teaher-2016/zahust/</w:t>
        </w:r>
      </w:hyperlink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      </w:t>
      </w:r>
    </w:p>
    <w:p w:rsidR="007344C3" w:rsidRPr="007344C3" w:rsidRDefault="007344C3" w:rsidP="007344C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Майстер-класи учасників ІІІ туру - </w:t>
      </w:r>
      <w:hyperlink r:id="rId7" w:history="1">
        <w:r w:rsidRPr="007344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https://www.youtube.com/playlist?list=PLlGoA1PEos6aGcutEu2NDEomutg9sKW-n</w:t>
        </w:r>
      </w:hyperlink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44C3" w:rsidRPr="007344C3" w:rsidRDefault="007344C3" w:rsidP="007344C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Уроки учасників ІІІ туру - </w:t>
      </w:r>
      <w:hyperlink r:id="rId8" w:history="1">
        <w:r w:rsidRPr="007344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https://www.youtube.com/playlist?list=PLlGoA1PEos6bGlCcmV_y5bj01vQgDjG3f</w:t>
        </w:r>
      </w:hyperlink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44C3" w:rsidRPr="007344C3" w:rsidRDefault="007344C3" w:rsidP="007344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Детальніше про перебіг Конкурсу  можна ознайомитись за посиланням: </w:t>
      </w:r>
      <w:hyperlink r:id="rId9" w:history="1">
        <w:r w:rsidRPr="007344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http://vippo.org.ua/index.php?pagename=teacher-year</w:t>
        </w:r>
      </w:hyperlink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7344C3" w:rsidRPr="007344C3" w:rsidRDefault="007344C3" w:rsidP="007344C3">
      <w:pPr>
        <w:tabs>
          <w:tab w:val="num" w:pos="-326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забезпечення, рекомендоване Міністерством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офіційних веб-сайтах Міністерства (</w:t>
      </w:r>
      <w:hyperlink r:id="rId10" w:history="1">
        <w:r w:rsidRPr="007344C3">
          <w:rPr>
            <w:rFonts w:ascii="Times New Roman" w:eastAsia="Calibri" w:hAnsi="Times New Roman" w:cs="Times New Roman"/>
            <w:color w:val="0000FF"/>
            <w:sz w:val="28"/>
            <w:szCs w:val="28"/>
            <w:lang w:val="uk-UA"/>
          </w:rPr>
          <w:t>www.mon.gov.ua</w:t>
        </w:r>
      </w:hyperlink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) та Інституту модернізації змісту освіти (</w:t>
      </w:r>
      <w:hyperlink r:id="rId11" w:history="1">
        <w:r w:rsidRPr="007344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www.imzo.gov.ua</w:t>
        </w:r>
      </w:hyperlink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</w:p>
    <w:p w:rsidR="007344C3" w:rsidRPr="007344C3" w:rsidRDefault="007344C3" w:rsidP="007344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 час підготовки вчителів до уроків радимо використовувати періодичні фахові видання:  загальнодержавний методично-інформаційний журнал «Оборонний вісник» та ін.</w:t>
      </w: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7344C3" w:rsidRPr="007344C3" w:rsidRDefault="007344C3" w:rsidP="007344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Зокрема у </w:t>
      </w:r>
      <w:r w:rsidRPr="007344C3">
        <w:rPr>
          <w:rFonts w:ascii="Times New Roman" w:eastAsia="Batang" w:hAnsi="Times New Roman" w:cs="Times New Roman"/>
          <w:color w:val="000000"/>
          <w:sz w:val="28"/>
          <w:szCs w:val="28"/>
          <w:lang w:val="uk-UA" w:eastAsia="uk-UA"/>
        </w:rPr>
        <w:t xml:space="preserve">щомісячному виданні Центру військової політики та політики безпеки (ЦВППБ) </w:t>
      </w: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журналі</w:t>
      </w:r>
      <w:r w:rsidRPr="007344C3">
        <w:rPr>
          <w:rFonts w:ascii="Times New Roman" w:eastAsia="Batang" w:hAnsi="Times New Roman" w:cs="Times New Roman"/>
          <w:color w:val="000000"/>
          <w:sz w:val="28"/>
          <w:szCs w:val="28"/>
          <w:lang w:val="uk-UA" w:eastAsia="uk-UA"/>
        </w:rPr>
        <w:t xml:space="preserve"> «Оборонний вісник» міститься широкий спектр інформації військової сфери, яка може використовуватися вчителями і учнями загальноосвітніх навчальних закладів </w:t>
      </w:r>
      <w:r w:rsidRPr="00734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 час підготовки</w:t>
      </w:r>
      <w:r w:rsidRPr="007344C3">
        <w:rPr>
          <w:rFonts w:ascii="Times New Roman" w:eastAsia="Batang" w:hAnsi="Times New Roman" w:cs="Times New Roman"/>
          <w:color w:val="000000"/>
          <w:sz w:val="28"/>
          <w:szCs w:val="28"/>
          <w:lang w:val="uk-UA" w:eastAsia="uk-UA"/>
        </w:rPr>
        <w:t xml:space="preserve"> та проведення уроків</w:t>
      </w:r>
      <w:r w:rsidRPr="007344C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з </w:t>
      </w:r>
      <w:r w:rsidRPr="00734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предмета «Захист Вітчизни». </w:t>
      </w:r>
    </w:p>
    <w:p w:rsidR="007344C3" w:rsidRPr="007344C3" w:rsidRDefault="007344C3" w:rsidP="007344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Особливістю видання є поєднання інформаційних, аналітичних матеріалів, новин сектора безпеки і оборони України та за військові структури (формування) провідних країн світу. </w:t>
      </w:r>
    </w:p>
    <w:p w:rsidR="007344C3" w:rsidRPr="007344C3" w:rsidRDefault="007344C3" w:rsidP="007344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Допоміжним матеріалом для вчителів буде тематичний розділ з вичерпною, підготовленою профільними фахівцями інформацією, в обсягах та змістом навчального матеріалу та періодичністю відповідно до річного тематичного плану.  Розділ журналу</w:t>
      </w: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“Мій погляд”, </w:t>
      </w:r>
      <w:r w:rsidRPr="007344C3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Internet- сторінка сайту ЦВППБ</w:t>
      </w:r>
      <w:r w:rsidRPr="00734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(</w:t>
      </w:r>
      <w:hyperlink r:id="rId12" w:history="1">
        <w:r w:rsidRPr="007344C3">
          <w:rPr>
            <w:rFonts w:ascii="Times New Roman" w:eastAsia="Calibri" w:hAnsi="Times New Roman" w:cs="Times New Roman"/>
            <w:sz w:val="28"/>
            <w:szCs w:val="28"/>
            <w:lang w:val="uk-UA"/>
          </w:rPr>
          <w:t>www.defpol.org.ua</w:t>
        </w:r>
      </w:hyperlink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та електронна адреса (е-mail: </w:t>
      </w:r>
      <w:hyperlink r:id="rId13" w:history="1">
        <w:r w:rsidRPr="007344C3">
          <w:rPr>
            <w:rFonts w:ascii="Times New Roman" w:eastAsia="Calibri" w:hAnsi="Times New Roman" w:cs="Times New Roman"/>
            <w:sz w:val="28"/>
            <w:szCs w:val="28"/>
            <w:lang w:val="uk-UA"/>
          </w:rPr>
          <w:t>info@defpol.org.ua</w:t>
        </w:r>
      </w:hyperlink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відкрита для налагодження зворотного зв’язку з аудиторією читачів, </w:t>
      </w: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обговорення з ними проблемних питань та висвітлення досвіду з питань організації військово-патріотичного виховання, а також для надання відповідей, що виникатимуть під час підготовки до проведення та викладання предмета «Захист Вітчизни».</w:t>
      </w:r>
    </w:p>
    <w:p w:rsidR="007344C3" w:rsidRPr="007344C3" w:rsidRDefault="007344C3" w:rsidP="00734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На основі визначених головної мети і завдань та відповідно Державного стандарту предмет вивчається за трьома змістовими лініями:</w:t>
      </w:r>
    </w:p>
    <w:p w:rsidR="007344C3" w:rsidRPr="007344C3" w:rsidRDefault="007344C3" w:rsidP="007344C3">
      <w:pPr>
        <w:numPr>
          <w:ilvl w:val="0"/>
          <w:numId w:val="1"/>
        </w:numPr>
        <w:tabs>
          <w:tab w:val="num" w:pos="-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основи військової справи та військово-патріотичне виховання;</w:t>
      </w:r>
    </w:p>
    <w:p w:rsidR="007344C3" w:rsidRPr="007344C3" w:rsidRDefault="007344C3" w:rsidP="007344C3">
      <w:pPr>
        <w:numPr>
          <w:ilvl w:val="0"/>
          <w:numId w:val="1"/>
        </w:numPr>
        <w:tabs>
          <w:tab w:val="num" w:pos="-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основи попередження і захисту у надзвичайних ситуаціях;</w:t>
      </w:r>
    </w:p>
    <w:p w:rsidR="007344C3" w:rsidRPr="007344C3" w:rsidRDefault="007344C3" w:rsidP="007344C3">
      <w:pPr>
        <w:numPr>
          <w:ilvl w:val="0"/>
          <w:numId w:val="1"/>
        </w:numPr>
        <w:tabs>
          <w:tab w:val="num" w:pos="-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основи медичних знань, надання </w:t>
      </w:r>
      <w:proofErr w:type="spellStart"/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домедичної</w:t>
      </w:r>
      <w:proofErr w:type="spellEnd"/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допомоги.</w:t>
      </w:r>
    </w:p>
    <w:p w:rsidR="007344C3" w:rsidRPr="007344C3" w:rsidRDefault="007344C3" w:rsidP="007344C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Вивчення предмета «Захист Вітчизни» проводиться окремо</w:t>
      </w:r>
      <w:r w:rsidRPr="007344C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Pr="007344C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юнаків та дівчат (відповідно до листа-роз’яснення Міністерства освіти і науки України від 09.10.2002  № 1/9-444). Поділ класу на групи здійснюється згідно наказу Міністерства освіти і науки України «Про затвердження Нормативів наповнюваності груп дошкільних навчальних закладів (ясел-садків) </w:t>
      </w:r>
      <w:proofErr w:type="spellStart"/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компенсуючого</w:t>
      </w:r>
      <w:proofErr w:type="spellEnd"/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від 20.02.2002 № 128 (додаток 2). Навчальний предмет при цьому в обох випадках носить назву «Захист Вітчизни» (з уточненням «Основи медичних знань» для дівчат).</w:t>
      </w:r>
    </w:p>
    <w:p w:rsidR="007344C3" w:rsidRPr="007344C3" w:rsidRDefault="007344C3" w:rsidP="007344C3">
      <w:pPr>
        <w:tabs>
          <w:tab w:val="left" w:pos="993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Разом з тим, дівчата, за їх власним бажанням (у разі згоди батьків, опікунів або піклувальників) та відповідно до рішення педагогічної ради навчального закладу, можуть навчатися за програмою для юна</w:t>
      </w: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softHyphen/>
        <w:t xml:space="preserve">ків (тематичний план №1). Юнаки, які за станом здоров’я або релігійними поглядами звільнені від засвоєння основ військової справи, можуть вивчати предмет за програмою для дівчат (тематичний план №1) «Основи медичних знань». </w:t>
      </w:r>
    </w:p>
    <w:p w:rsidR="007344C3" w:rsidRPr="007344C3" w:rsidRDefault="007344C3" w:rsidP="007344C3">
      <w:pPr>
        <w:tabs>
          <w:tab w:val="left" w:pos="993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Предмет «Захист Вітчизни» викладається протягом трьох періодів – у 1</w:t>
      </w: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 і 11 класах під час навчального року та під час навчально-польових зборів (занять у лікувально-оздоровчому закладі). </w:t>
      </w:r>
      <w:r w:rsidRPr="00734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Навчально-польові заняття (збори) можна проводити поетапно (по мірі вивчення тем або розділів), у кінці першого семестру та навчального року, за рахунок літньої практики (10 клас). </w:t>
      </w:r>
    </w:p>
    <w:p w:rsidR="007344C3" w:rsidRPr="007344C3" w:rsidRDefault="007344C3" w:rsidP="007344C3">
      <w:pPr>
        <w:tabs>
          <w:tab w:val="left" w:pos="993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Програма для проведення навчально-польових зборів не залежить від потижневого навантаження і розрахована на 18 навчальних годин.</w:t>
      </w:r>
    </w:p>
    <w:p w:rsidR="007344C3" w:rsidRPr="007344C3" w:rsidRDefault="007344C3" w:rsidP="007344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Юнаки вивчають такі розділи: Збройні Сили України на захисті Вітчизни; міжнародне гуманітарне право; тактична підготовка; вогнева підготовка; статути Збройних Сил України; стройова підготовка; військова топографія; прикладна фізична підготовка; військово-медична підготовка; основи цивільного захисту. </w:t>
      </w:r>
    </w:p>
    <w:p w:rsidR="007344C3" w:rsidRPr="007344C3" w:rsidRDefault="007344C3" w:rsidP="007344C3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Дівчата – основи цивільного захисту; міжнародне гуманітарне право про захист цивільного населення; основи медичних знань і допомоги; </w:t>
      </w:r>
      <w:proofErr w:type="spellStart"/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домедична</w:t>
      </w:r>
      <w:proofErr w:type="spellEnd"/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допомога у надзвичайних ситуаціях; допомога хворим та догляд за хворими.  </w:t>
      </w:r>
    </w:p>
    <w:p w:rsidR="007344C3" w:rsidRPr="007344C3" w:rsidRDefault="007344C3" w:rsidP="007344C3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Основи цивільного захисту, як розділ програми,  для групи юнаків і для групи дівчат є спільним. </w:t>
      </w:r>
    </w:p>
    <w:p w:rsidR="007344C3" w:rsidRPr="007344C3" w:rsidRDefault="007344C3" w:rsidP="007344C3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Практичне закріплення теоретичного матеріалу з розділу «Основи цивільного захисту» також передбачається під час проведення Дня цивільної оборони (цивільного захисту) в загальноосвітніх навчальних закладах.</w:t>
      </w:r>
    </w:p>
    <w:p w:rsidR="007344C3" w:rsidRPr="007344C3" w:rsidRDefault="007344C3" w:rsidP="007344C3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Розділ програми «Військова топографія» має </w:t>
      </w:r>
      <w:r w:rsidRPr="007344C3">
        <w:rPr>
          <w:rFonts w:ascii="Times New Roman" w:eastAsia="TimesNewRoman" w:hAnsi="Times New Roman" w:cs="Times New Roman"/>
          <w:sz w:val="28"/>
          <w:szCs w:val="28"/>
          <w:lang w:val="uk-UA"/>
        </w:rPr>
        <w:t>навчити розуміти, читати і знати топографічну карту.</w:t>
      </w: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Учитель має пояснити учням значення відповідних знань під час проходження військової служби та під час воєнних дій. Необхідно роз’яснити учням важливу роль і значення топографічних карт у проведенні військових операцій (зокрема на прикладі АТО) та вказати на виняткову її важливість при переміщенні по території військових з’єднань на рівні роти, полку, батальйону. </w:t>
      </w:r>
    </w:p>
    <w:p w:rsidR="007344C3" w:rsidRPr="007344C3" w:rsidRDefault="007344C3" w:rsidP="00734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поясненні розрахунку азимуту необхідно пояснити учням, що відповідні знання є необхідною умовою для виконання бойових завдань артилерійськими розрахунками та при переміщенні, відповідно до наказів військового керівництва. </w:t>
      </w:r>
    </w:p>
    <w:p w:rsidR="007344C3" w:rsidRPr="007344C3" w:rsidRDefault="007344C3" w:rsidP="00734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Необхідно пояснити учням, що вміння визначити місцевий час та його розрахунок є важливим елементом формування та реалізації відповідних завдань, що стоять перед підрозділами Збройних Сил України у воєнний час. </w:t>
      </w:r>
    </w:p>
    <w:p w:rsidR="007344C3" w:rsidRPr="007344C3" w:rsidRDefault="007344C3" w:rsidP="00734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Слід вказати на виняткове велике значення сучасних технологій зі збору та оброблення космічних і авіаційних знімків на територію проведення бойових дій з метою локалізації військових підрозділів та бойової техніки противника.</w:t>
      </w:r>
    </w:p>
    <w:p w:rsidR="007344C3" w:rsidRPr="007344C3" w:rsidRDefault="007344C3" w:rsidP="007344C3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Практичне закріплення вмінь та навичок з військової топографії здійснюється під час проведення військово-польових занять (зборів).</w:t>
      </w:r>
    </w:p>
    <w:p w:rsidR="007344C3" w:rsidRPr="007344C3" w:rsidRDefault="007344C3" w:rsidP="007344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Стрільба з автомата та малокаліберної гвинтівки проводиться на відповідно обладнаних стрільбищах і в тирах за планами військових комісаріатів на підставі наказів, погоджених з начальником гарнізону (командиром військової частини, начальником вищого навчального закладу), органом управління освітою і керівником навчального закладу.</w:t>
      </w:r>
    </w:p>
    <w:p w:rsidR="007344C3" w:rsidRPr="007344C3" w:rsidRDefault="007344C3" w:rsidP="00734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практичного закріплення рівня знань, умінь та навичок учнів наприкінці навчального року проводяться навчально-польові заняття (збори), у тому числі, з використанням навчально-методичної бази військових частин, відповідних кафедр вищих навчальних закладів, військових комісаріатів, оборонно-спортивних, військово-оздоровчих таборів, базових навчальних закладів, центрів допризовної підготовки тощо. Їх організація і проведення  планується керівником навчального закладу відповідно до діючих вимог. </w:t>
      </w:r>
    </w:p>
    <w:p w:rsidR="007344C3" w:rsidRPr="007344C3" w:rsidRDefault="007344C3" w:rsidP="007344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Для більш ефективної організації навчально-польових зборів рекомендуємо визначити школи міста (району), на базі яких  проводитимуться заняття, залучивши до них учнів з інших шкіл, об’єднавши їх у навчальні взводи й відділення.</w:t>
      </w:r>
    </w:p>
    <w:p w:rsidR="007344C3" w:rsidRPr="007344C3" w:rsidRDefault="007344C3" w:rsidP="007344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Урок, як основна організаційна форма предмета «Захист Вітчизни», в усіх загальноосвітніх навчальних закладах починається з шикування, </w:t>
      </w: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виконання гімну України, перевірки готовності класу до уроку і тренування за тематикою уроку протягом 3-5 хв. На заняттях стосунки між учнями та вчителем, а також учнів між собою підтримуються на зразок взаємовідносин між військовослужбовцями Збройних Сил України.</w:t>
      </w:r>
    </w:p>
    <w:p w:rsidR="007344C3" w:rsidRPr="007344C3" w:rsidRDefault="007344C3" w:rsidP="007344C3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 метою підвищення протимінної безпеки населення та дітей Міністерство освіти і науки рекомендує у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 можуть наразитися. Для проведення уроків рекомендовано використовувати відеоматеріали з питань протимінної безпеки для загального населення та дітей, що розроблені Державною службою з надзвичайних ситуацій, ОБСЄ, ЮНІСЕФ та отримали статус соціальної реклами від Національної Ради з питань телебачення та радіомовлення.  </w:t>
      </w: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З цими матеріалами можна ознайомитись в Інтернеті за посиланнями: </w:t>
      </w:r>
      <w:hyperlink r:id="rId14" w:history="1">
        <w:r w:rsidRPr="007344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https://www.dropbox.com/s/6tqoszr2xmiz5lj/Mines.mp4</w:t>
        </w:r>
      </w:hyperlink>
      <w:r w:rsidRPr="007344C3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 xml:space="preserve">; </w:t>
      </w:r>
      <w:hyperlink r:id="rId15" w:history="1">
        <w:r w:rsidRPr="007344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https://www.dropbox.com/s/wra85b4hfpdmagn/mns%20720x576%20low%2003.08.14.avi</w:t>
        </w:r>
      </w:hyperlink>
      <w:r w:rsidRPr="007344C3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>; </w:t>
      </w:r>
      <w:hyperlink r:id="rId16" w:history="1">
        <w:r w:rsidRPr="007344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https://www.dropbox.com/s/z8fz2ktrd2f0nm7/mns%20720x405%2003.08.14.mp4</w:t>
        </w:r>
      </w:hyperlink>
      <w:r w:rsidRPr="007344C3">
        <w:rPr>
          <w:rFonts w:ascii="Times New Roman" w:eastAsia="Calibri" w:hAnsi="Times New Roman" w:cs="Times New Roman"/>
          <w:color w:val="0000FF"/>
          <w:lang w:val="uk-UA"/>
        </w:rPr>
        <w:t>.</w:t>
      </w:r>
    </w:p>
    <w:p w:rsidR="007344C3" w:rsidRPr="007344C3" w:rsidRDefault="007344C3" w:rsidP="00734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функціями оцінювання є контролююча, навчальна, діагностична і виховна. При оцінюванні навчальних досягнень з предмета  «Захист Вітчизни» вчителем оцінюються: якість знань, умінь та навичок учнів; нормативні показники, контрольні вправи (нормативні показники та вправи подано у навчальній програмі). Якість виконання нормативів визначає рівень індивідуальної підготовки учнів. </w:t>
      </w:r>
    </w:p>
    <w:p w:rsidR="007344C3" w:rsidRPr="007344C3" w:rsidRDefault="007344C3" w:rsidP="00734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Під час оцінювання рекомендується:</w:t>
      </w:r>
    </w:p>
    <w:p w:rsidR="007344C3" w:rsidRPr="007344C3" w:rsidRDefault="007344C3" w:rsidP="007344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індивідуальний підхід, тобто створювати для учня такі умови, які відповідають особливостям його розвитку, рівню фізичного підготовленості, стану здоров’я;</w:t>
      </w:r>
    </w:p>
    <w:p w:rsidR="007344C3" w:rsidRPr="007344C3" w:rsidRDefault="007344C3" w:rsidP="007344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конкретизувати завдання, визначеного змістом даного уроку, за яке учня буде оцінено;</w:t>
      </w:r>
    </w:p>
    <w:p w:rsidR="007344C3" w:rsidRPr="007344C3" w:rsidRDefault="007344C3" w:rsidP="007344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застосовувати гласність оцінки (своєчасно інформувати учня про оцінку з коротким аналізом виконання учнем рухової дії);</w:t>
      </w:r>
    </w:p>
    <w:p w:rsidR="007344C3" w:rsidRPr="007344C3" w:rsidRDefault="007344C3" w:rsidP="007344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врахувати: особисті досягнення учнів протягом навчального року; ступінь активності учнів на уроках; залучення учнів до занять фізичною культурою в позаурочний час; участь у спортивних змаганнях усіх рівнів.</w:t>
      </w:r>
    </w:p>
    <w:p w:rsidR="007344C3" w:rsidRPr="007344C3" w:rsidRDefault="007344C3" w:rsidP="007344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Під час складання контрольних вправ з прикладної фізичної підготовки потрібно врахувати деякі особливості, спрямовані на убезпечення учнів від нещасних випадків:</w:t>
      </w:r>
    </w:p>
    <w:p w:rsidR="007344C3" w:rsidRPr="007344C3" w:rsidRDefault="007344C3" w:rsidP="007344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Контрольні вправи складають тільки учні основної медичної групи, які на момент прийняття нормативу не скаржаться на погане самопочуття та стан здоров’я.</w:t>
      </w:r>
    </w:p>
    <w:p w:rsidR="007344C3" w:rsidRPr="007344C3" w:rsidRDefault="007344C3" w:rsidP="007344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Перевірка безпечності місць занять та справності інвентарю.</w:t>
      </w:r>
    </w:p>
    <w:p w:rsidR="007344C3" w:rsidRPr="007344C3" w:rsidRDefault="007344C3" w:rsidP="007344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Обов’язкова присутність медичного працівника.</w:t>
      </w:r>
    </w:p>
    <w:p w:rsidR="007344C3" w:rsidRPr="007344C3" w:rsidRDefault="007344C3" w:rsidP="007344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розминки.</w:t>
      </w:r>
    </w:p>
    <w:p w:rsidR="007344C3" w:rsidRPr="007344C3" w:rsidRDefault="007344C3" w:rsidP="007344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При здачі заліків та нормативів також мають ураховуватися фізіологічні особливості та релігійні погляди учнів. </w:t>
      </w:r>
    </w:p>
    <w:p w:rsidR="007344C3" w:rsidRPr="007344C3" w:rsidRDefault="007344C3" w:rsidP="007344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Важливими умовами успішності занять з предмета є висока дисципліна, організованість, відповідальність учнів. </w:t>
      </w:r>
    </w:p>
    <w:p w:rsidR="007344C3" w:rsidRPr="007344C3" w:rsidRDefault="007344C3" w:rsidP="007344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Для активізації військово-патріотичного виховання у загальноосвітніх навчальних закладах рекомендується вести гурткову роботу відповідного напряму. При проведенні такої роботи необхідно керуватися Концепцією допризовної підготовки і військово-патріотичного виховання молоді, навчальною програмою «Захист Вітчизни», угодою про співробітництво між обласним департаментом (управлінням) освіти і науки та обласним військовим комісаріатом про спільну діяльність з питань військово-патріотичного виховання учнівської молоді.</w:t>
      </w:r>
    </w:p>
    <w:p w:rsidR="007344C3" w:rsidRPr="007344C3" w:rsidRDefault="007344C3" w:rsidP="00734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Вчителям захисту Вітчизни рекомендуємо надавати організаційно-методичну допомогу та брати участь у проведенні в навчальних закладах Уроків мужності (лист Міністерства освіти і науки України від 13.08.2014       № 1/9-412 «Про проведення Уроків мужності»), які стануть фундаментом формування у дітей та молоді сучасної національної ідентичності на кращих прикладах мужності і звитяги, виявлених нинішніми захисниками Батьківщини, на героїці сучасної боротьби за незалежність і цілісність держави. </w:t>
      </w:r>
    </w:p>
    <w:p w:rsidR="007344C3" w:rsidRPr="007344C3" w:rsidRDefault="007344C3" w:rsidP="00734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Темами цих уроків мають бути мужність українських військових та добровольців, їх вірність Присязі українському народові, готовність віддати життя за мир і спокій в Україні, а також героїзм простих українців (волонтерів), які з перших днів антитерористичної операції допомагають забезпечувати війська захисним спорядженням, ліками, продовольством та, не зважаючи на ризик, вивозять </w:t>
      </w:r>
      <w:proofErr w:type="spellStart"/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їз</w:t>
      </w:r>
      <w:proofErr w:type="spellEnd"/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захоплених міст і сіл мирних громадян. Варто згадати і про українців, які приймають у себе родини, що вимушені покинути свої рідні домівки. </w:t>
      </w:r>
    </w:p>
    <w:p w:rsidR="007344C3" w:rsidRPr="007344C3" w:rsidRDefault="007344C3" w:rsidP="00734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Лейтмотивом уроків має стати любов до України, самовідданість і патріотизм її захисників, активна громадянська позиція українців, особиста відповідальність за долю держави. </w:t>
      </w:r>
    </w:p>
    <w:p w:rsidR="007344C3" w:rsidRPr="007344C3" w:rsidRDefault="007344C3" w:rsidP="00734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Форми проведення Уроків мужності можуть бути різноманітними, на вибір навчального закладу: зустрічі з учасниками бойових дій, волонтерами, відвідання військовослужбовців, які отримали поранення внаслідок виконання бойових завдань в рамках проведення заходів антитерористичної операції та проходять реабілітацію, виступи дитячих творчих колективів, написання листів до вояків у рамках Всеукраїнської акції «Лист пораненому».</w:t>
      </w:r>
    </w:p>
    <w:p w:rsidR="007344C3" w:rsidRPr="007344C3" w:rsidRDefault="007344C3" w:rsidP="00734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Всі заходи мають враховувати вікові та психологічні особливості дітей.</w:t>
      </w:r>
    </w:p>
    <w:p w:rsidR="007344C3" w:rsidRPr="007344C3" w:rsidRDefault="007344C3" w:rsidP="00734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Радимо анонси про проведення Уроків мужності розміщувати на офіційних сайтах органів управління освітою, навчальних закладів.</w:t>
      </w:r>
    </w:p>
    <w:p w:rsidR="007344C3" w:rsidRPr="007344C3" w:rsidRDefault="007344C3" w:rsidP="007344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Безпека під час проведення навчальних занять із предмета «Захист Вітчизни» забезпечується їх чіткою організацією, суворим дотриманням заходів, що визначаються статутами, курсом стрільб, відповідними керівництвами та настановами. </w:t>
      </w:r>
    </w:p>
    <w:p w:rsidR="007344C3" w:rsidRPr="007344C3" w:rsidRDefault="007344C3" w:rsidP="007344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Керівники навчальних закладів зобов’язані вживати заходів щодо попередження загибелі та травмування учнів, встановлювати необхідні вимоги безпеки під час роботи з озброєнням та військовою технікою, під час здійснення маршу в район занять, проведення занять, стрільб, спеціальних занять і робіт, своєчасно доводити ці вимоги до учнів та добиватися їх суворого виконання.</w:t>
      </w:r>
    </w:p>
    <w:p w:rsidR="007344C3" w:rsidRPr="007344C3" w:rsidRDefault="007344C3" w:rsidP="007344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занять керівник навчального закладу зобов'язаний  особисто впевнитись, що для цього створені безпечні умови, учні засвоїли вимоги безпеки та мають достатні практичні навички щодо їх виконання. </w:t>
      </w:r>
    </w:p>
    <w:p w:rsidR="007344C3" w:rsidRPr="007344C3" w:rsidRDefault="007344C3" w:rsidP="007344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44C3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 за дотримання учнями вимог безпеки на заняттях несуть учителі предмета «Захист Вітчизни».</w:t>
      </w:r>
    </w:p>
    <w:p w:rsidR="007344C3" w:rsidRDefault="007344C3" w:rsidP="007344C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344C3" w:rsidRDefault="007344C3" w:rsidP="007344C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344C3" w:rsidRDefault="007344C3" w:rsidP="007344C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344C3" w:rsidRDefault="007344C3" w:rsidP="007344C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344C3" w:rsidRDefault="007344C3" w:rsidP="007344C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344C3" w:rsidRDefault="007344C3" w:rsidP="007344C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9213C6">
        <w:rPr>
          <w:rFonts w:ascii="Times New Roman" w:hAnsi="Times New Roman"/>
          <w:sz w:val="28"/>
          <w:szCs w:val="28"/>
          <w:lang w:val="uk-UA"/>
        </w:rPr>
        <w:t>авчально-методичне забезпечення, рекомендоване Міністерством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офіційних веб-сайтах Міністерства освіти і науки України та Інституту модернізації змісту освіти.</w:t>
      </w:r>
    </w:p>
    <w:p w:rsidR="007344C3" w:rsidRPr="009213C6" w:rsidRDefault="007344C3" w:rsidP="007344C3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344C3" w:rsidRPr="009213C6" w:rsidRDefault="007344C3" w:rsidP="007344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344C3" w:rsidRPr="009213C6" w:rsidRDefault="007344C3" w:rsidP="007344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344C3" w:rsidRPr="009213C6" w:rsidRDefault="007344C3" w:rsidP="007344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Директор департаменту                                                              Ю. Г. Кононенко</w:t>
      </w:r>
    </w:p>
    <w:p w:rsidR="00465918" w:rsidRPr="007344C3" w:rsidRDefault="00465918">
      <w:pPr>
        <w:rPr>
          <w:lang w:val="uk-UA"/>
        </w:rPr>
      </w:pPr>
    </w:p>
    <w:sectPr w:rsidR="00465918" w:rsidRPr="0073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4BF"/>
    <w:multiLevelType w:val="hybridMultilevel"/>
    <w:tmpl w:val="EF04F0B6"/>
    <w:lvl w:ilvl="0" w:tplc="FFFFFFFF">
      <w:start w:val="9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9E2565"/>
    <w:multiLevelType w:val="hybridMultilevel"/>
    <w:tmpl w:val="BBECE8E2"/>
    <w:lvl w:ilvl="0" w:tplc="9EFEDDB6"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2" w:hanging="360"/>
      </w:pPr>
      <w:rPr>
        <w:rFonts w:ascii="Wingdings" w:hAnsi="Wingdings" w:cs="Wingdings" w:hint="default"/>
      </w:rPr>
    </w:lvl>
  </w:abstractNum>
  <w:abstractNum w:abstractNumId="2">
    <w:nsid w:val="480654D1"/>
    <w:multiLevelType w:val="hybridMultilevel"/>
    <w:tmpl w:val="E65013C4"/>
    <w:lvl w:ilvl="0" w:tplc="A3A8D6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773D2278"/>
    <w:multiLevelType w:val="hybridMultilevel"/>
    <w:tmpl w:val="CB96E966"/>
    <w:lvl w:ilvl="0" w:tplc="B3E87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C3"/>
    <w:rsid w:val="00465918"/>
    <w:rsid w:val="0073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344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344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344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344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lGoA1PEos6bGlCcmV_y5bj01vQgDjG3f" TargetMode="External"/><Relationship Id="rId13" Type="http://schemas.openxmlformats.org/officeDocument/2006/relationships/hyperlink" Target="mailto:info@defpol.org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lGoA1PEos6aGcutEu2NDEomutg9sKW-n" TargetMode="External"/><Relationship Id="rId12" Type="http://schemas.openxmlformats.org/officeDocument/2006/relationships/hyperlink" Target="http://www.defpol.org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ropbox.com/s/z8fz2ktrd2f0nm7/mns%20720x405%2003.08.14.m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ua/teacher2016/uchasniki-teaher-2016/zahust/" TargetMode="External"/><Relationship Id="rId11" Type="http://schemas.openxmlformats.org/officeDocument/2006/relationships/hyperlink" Target="http://www.imzo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/wra85b4hfpdmagn/mns%20720x576%20low%2003.08.14.avi" TargetMode="External"/><Relationship Id="rId10" Type="http://schemas.openxmlformats.org/officeDocument/2006/relationships/hyperlink" Target="http://www.mo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po.org.ua/index.php?pagename=teacher-year" TargetMode="External"/><Relationship Id="rId14" Type="http://schemas.openxmlformats.org/officeDocument/2006/relationships/hyperlink" Target="https://www.dropbox.com/s/6tqoszr2xmiz5lj/Mines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2016-09-13T16:47:00Z</dcterms:created>
  <dcterms:modified xsi:type="dcterms:W3CDTF">2016-09-13T16:55:00Z</dcterms:modified>
</cp:coreProperties>
</file>